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9923" w14:textId="3278DCD6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 xml:space="preserve">Jadłospis dla </w:t>
      </w:r>
      <w:r w:rsidR="00DF766A">
        <w:rPr>
          <w:b/>
          <w:sz w:val="28"/>
          <w:szCs w:val="28"/>
        </w:rPr>
        <w:t xml:space="preserve">żłobka </w:t>
      </w:r>
      <w:r w:rsidR="004561E6" w:rsidRPr="00BF4AC5">
        <w:rPr>
          <w:b/>
          <w:sz w:val="28"/>
          <w:szCs w:val="28"/>
        </w:rPr>
        <w:t xml:space="preserve">na okres </w:t>
      </w:r>
      <w:r w:rsidR="00A04A08">
        <w:rPr>
          <w:b/>
          <w:sz w:val="28"/>
          <w:szCs w:val="28"/>
        </w:rPr>
        <w:t>9-13</w:t>
      </w:r>
      <w:r w:rsidR="00176FC7">
        <w:rPr>
          <w:b/>
          <w:sz w:val="28"/>
          <w:szCs w:val="28"/>
        </w:rPr>
        <w:t xml:space="preserve"> </w:t>
      </w:r>
      <w:r w:rsidR="004E238E">
        <w:rPr>
          <w:b/>
          <w:sz w:val="28"/>
          <w:szCs w:val="28"/>
        </w:rPr>
        <w:t xml:space="preserve"> września</w:t>
      </w:r>
      <w:r w:rsidR="00AC5F12">
        <w:rPr>
          <w:b/>
          <w:sz w:val="28"/>
          <w:szCs w:val="28"/>
        </w:rPr>
        <w:t xml:space="preserve"> 202</w:t>
      </w:r>
      <w:r w:rsidR="00A04A08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40"/>
        <w:gridCol w:w="2933"/>
        <w:gridCol w:w="2171"/>
        <w:gridCol w:w="2630"/>
        <w:gridCol w:w="2140"/>
      </w:tblGrid>
      <w:tr w:rsidR="001A5B13" w:rsidRPr="00BF4AC5" w14:paraId="6860EF31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B74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6A172" w14:textId="77777777" w:rsidR="00455F9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073C6D28" w14:textId="77777777" w:rsidR="00DF766A" w:rsidRPr="00BF4AC5" w:rsidRDefault="00DF766A" w:rsidP="00455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449B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7F99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E34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199B7F4B" w14:textId="77777777" w:rsidTr="00176FC7">
        <w:trPr>
          <w:trHeight w:val="378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50C0E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476C6C72" w14:textId="0C1395D1" w:rsidR="00455F95" w:rsidRPr="00BF4AC5" w:rsidRDefault="00A04A08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09.09.24</w:t>
            </w:r>
          </w:p>
          <w:p w14:paraId="258938D1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</w:p>
          <w:p w14:paraId="1C5576E1" w14:textId="77777777" w:rsidR="00926AF5" w:rsidRDefault="00926AF5" w:rsidP="00926AF5">
            <w:pPr>
              <w:rPr>
                <w:b/>
                <w:sz w:val="24"/>
                <w:szCs w:val="24"/>
              </w:rPr>
            </w:pPr>
          </w:p>
          <w:p w14:paraId="15BE5E1F" w14:textId="77777777" w:rsidR="00C434F7" w:rsidRDefault="00C434F7" w:rsidP="00C434F7">
            <w:pPr>
              <w:jc w:val="center"/>
              <w:rPr>
                <w:b/>
                <w:sz w:val="24"/>
                <w:szCs w:val="24"/>
              </w:rPr>
            </w:pPr>
          </w:p>
          <w:p w14:paraId="432D9092" w14:textId="77777777" w:rsidR="00CA19F2" w:rsidRDefault="00CA19F2" w:rsidP="00C434F7">
            <w:pPr>
              <w:jc w:val="center"/>
              <w:rPr>
                <w:b/>
                <w:sz w:val="24"/>
                <w:szCs w:val="24"/>
              </w:rPr>
            </w:pPr>
          </w:p>
          <w:p w14:paraId="46100B8D" w14:textId="77777777" w:rsidR="00CA19F2" w:rsidRDefault="00CA19F2" w:rsidP="00CA19F2">
            <w:pPr>
              <w:rPr>
                <w:b/>
                <w:sz w:val="24"/>
                <w:szCs w:val="24"/>
              </w:rPr>
            </w:pPr>
          </w:p>
          <w:p w14:paraId="70980A3E" w14:textId="77777777" w:rsidR="00726C7D" w:rsidRPr="00BF4AC5" w:rsidRDefault="00726C7D" w:rsidP="004E2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ED8E" w14:textId="4869892A" w:rsidR="00DF766A" w:rsidRDefault="00DF766A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Jaglanka na </w:t>
            </w:r>
            <w:r w:rsidRPr="00DF766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mleku </w:t>
            </w:r>
            <w:r w:rsidR="00364E56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364E56" w:rsidRPr="00364E56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4866B0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żurawiną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</w:t>
            </w:r>
          </w:p>
          <w:p w14:paraId="5E1F0BF8" w14:textId="77777777" w:rsidR="00DF766A" w:rsidRDefault="00DF766A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81B0973" w14:textId="55E79CFE" w:rsidR="00455F9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595F7A" w:rsidRPr="00364E56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595F7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364E56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="00AC5F1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wędliną</w:t>
            </w:r>
            <w:r w:rsid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="004E238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sałatą zieloną, pomidorem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="00C434F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cytryną </w:t>
            </w:r>
            <w:r w:rsidR="00C434F7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4E238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C434F7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046713E" w14:textId="77777777" w:rsidR="00DF766A" w:rsidRDefault="00DF766A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9734A03" w14:textId="77777777" w:rsidR="00DF766A" w:rsidRDefault="00DF766A" w:rsidP="00AD4D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36EB43E9" w14:textId="48FD7EC0" w:rsidR="00DF766A" w:rsidRPr="00C434F7" w:rsidRDefault="009914E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Brzoskwinia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B4FB" w14:textId="77777777" w:rsidR="00364E56" w:rsidRPr="00F2156F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ziemniakami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F1ED6C0" w14:textId="77777777" w:rsidR="00364E56" w:rsidRPr="00C434F7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ogórek kiszony, śmietana 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  <w:p w14:paraId="5CB7ED20" w14:textId="5B92BDFF" w:rsidR="00455F95" w:rsidRPr="00176FC7" w:rsidRDefault="00455F95" w:rsidP="00AC5F1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8308" w14:textId="77777777" w:rsidR="00364E56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Naleśniki z twarogiem półtłustym (120 g)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musem truskawkowym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mleko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jajka,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woda mineralna lekko gazowana, twaróg półtłusty z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budyń śmietankowy, cukier waniliowy, cukier kryształ, jogurt naturalny  z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truskawki mrożone, miód wielokwiatowy)</w:t>
            </w:r>
          </w:p>
          <w:p w14:paraId="5D70C708" w14:textId="77777777" w:rsidR="004E238E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4A907903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52A4" w14:textId="77777777" w:rsidR="001B749D" w:rsidRDefault="001B749D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476E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Budyń czekoladowy własnego wyrobu (150 g)</w:t>
            </w:r>
            <w:r w:rsid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bananami</w:t>
            </w:r>
          </w:p>
          <w:p w14:paraId="66921C4B" w14:textId="77777777" w:rsidR="001B749D" w:rsidRDefault="00AD4DDE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AC5F1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mleko, </w:t>
            </w:r>
            <w:r w:rsidR="001B749D" w:rsidRPr="00176E0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czekolada gorzka</w:t>
            </w:r>
            <w:r w:rsid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70 %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(lecytyny </w:t>
            </w:r>
            <w:r w:rsidR="00AC5F1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="001B749D" w:rsidRPr="00176E0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soi)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mąka ziemniaczana, cukier)</w:t>
            </w:r>
          </w:p>
          <w:p w14:paraId="0E54445D" w14:textId="77777777" w:rsidR="001B749D" w:rsidRDefault="001B749D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51CF5277" w14:textId="77777777" w:rsidR="00455F95" w:rsidRPr="00BF4AC5" w:rsidRDefault="00455F95" w:rsidP="00176FC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A5B13" w:rsidRPr="00BF4AC5" w14:paraId="6C2E855E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0E79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288B3AEF" w14:textId="406776C3" w:rsidR="00455F95" w:rsidRPr="00BF4AC5" w:rsidRDefault="00A04A08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10.09.24</w:t>
            </w:r>
          </w:p>
          <w:p w14:paraId="0060A9C9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175E3806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1497F3E8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2474D631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3149E9B4" w14:textId="77777777" w:rsidR="004D73A4" w:rsidRDefault="004D73A4" w:rsidP="00726C7D">
            <w:pPr>
              <w:rPr>
                <w:b/>
                <w:sz w:val="24"/>
                <w:szCs w:val="24"/>
              </w:rPr>
            </w:pPr>
          </w:p>
          <w:p w14:paraId="7B976A84" w14:textId="77777777" w:rsidR="00726C7D" w:rsidRPr="00BF4AC5" w:rsidRDefault="00726C7D" w:rsidP="004E2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38C5" w14:textId="77777777" w:rsidR="00DF766A" w:rsidRDefault="00DF766A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Pudding truskawkowy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(200 g) </w:t>
            </w:r>
          </w:p>
          <w:p w14:paraId="3A34D048" w14:textId="77777777" w:rsidR="00DF766A" w:rsidRPr="00DF766A" w:rsidRDefault="00DF766A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DF76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ryż biały, truskawki, miód wielokwiatowy)</w:t>
            </w:r>
          </w:p>
          <w:p w14:paraId="17273798" w14:textId="77777777" w:rsidR="00DF766A" w:rsidRDefault="00DF766A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68C891A" w14:textId="77777777" w:rsidR="00AD4DDE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pszenno-żytni</w:t>
            </w:r>
          </w:p>
          <w:p w14:paraId="68747DD7" w14:textId="77777777" w:rsidR="00AD4DDE" w:rsidRPr="00A302CB" w:rsidRDefault="00AD4DDE" w:rsidP="00AD4DD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580C8150" w14:textId="5F50B0BE" w:rsidR="00AD4DDE" w:rsidRDefault="00AD4DDE" w:rsidP="00AD4DD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364E56" w:rsidRPr="00364E56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364E56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D39C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AD39C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pasta jajeczna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2C9BC97" w14:textId="77777777" w:rsidR="00AD4DDE" w:rsidRPr="00176FC7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C5F1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(jaja</w:t>
            </w:r>
            <w:r w:rsidRPr="00AC5F1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jogurt naturalny z </w:t>
            </w:r>
            <w:r w:rsidRPr="00AC5F1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AC5F1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 w:rsidRPr="00176FC7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papryka czerwona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rzodkiewki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 w:rsidRP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</w:p>
          <w:p w14:paraId="4054E797" w14:textId="77777777" w:rsidR="00AD4DDE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144553B7" w14:textId="77777777" w:rsidR="00DF766A" w:rsidRDefault="00DF766A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2A94E60" w14:textId="77777777" w:rsidR="00DF766A" w:rsidRDefault="00DF766A" w:rsidP="00DF7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743089DF" w14:textId="77777777" w:rsidR="00455F95" w:rsidRPr="00DF766A" w:rsidRDefault="00DF766A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Mandarynka, marchew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w słupkach (40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176B" w14:textId="13BFEED2" w:rsidR="00966D05" w:rsidRPr="00BF4AC5" w:rsidRDefault="001A5B13" w:rsidP="00966D0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</w:t>
            </w:r>
            <w:r w:rsidR="00926AF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E6B0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zacierką 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215D0A76" w14:textId="77777777" w:rsidR="00455F95" w:rsidRPr="00CE6B06" w:rsidRDefault="001A5B13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zacierka (mąka </w:t>
            </w:r>
            <w:r w:rsidR="00AD4DDE" w:rsidRPr="00AD4DD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8857" w14:textId="37227655" w:rsidR="00364E56" w:rsidRPr="00BF4AC5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puree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pieczone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(40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mizeria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</w:p>
          <w:p w14:paraId="4B4D5ABB" w14:textId="6D87C0F1" w:rsidR="00364E56" w:rsidRPr="004E238E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masło z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kurczaka,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pszenna, </w:t>
            </w:r>
            <w:r w:rsidRPr="001A5B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jajko</w:t>
            </w:r>
            <w:r w:rsidRP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A5B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 w:rsidRP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płatki kukurydziane,</w:t>
            </w:r>
            <w:r w:rsidRPr="004E238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ogórek zielony, jogurt naturalny  z </w:t>
            </w:r>
            <w:r w:rsidRPr="004E238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4E238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kwasek cytrynowy, zioła))</w:t>
            </w:r>
          </w:p>
          <w:p w14:paraId="6A515576" w14:textId="77777777" w:rsidR="00455F95" w:rsidRPr="00BF4AC5" w:rsidRDefault="00455F95" w:rsidP="00A7373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porzeczkowy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4D4879E4" w14:textId="77777777" w:rsidR="00455F95" w:rsidRPr="00BF4AC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 w:rsid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FA7D" w14:textId="50924C8C" w:rsidR="00CE6B06" w:rsidRPr="00BF4AC5" w:rsidRDefault="00C77EE4" w:rsidP="00AC5F12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C77EE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4866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jabłko (100 g)</w:t>
            </w:r>
          </w:p>
        </w:tc>
      </w:tr>
      <w:tr w:rsidR="001A5B13" w:rsidRPr="00BF4AC5" w14:paraId="7F00471B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6002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7BD3061D" w14:textId="215AE360" w:rsidR="00455F95" w:rsidRPr="00BF4AC5" w:rsidRDefault="00A04A08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</w:t>
            </w:r>
          </w:p>
          <w:p w14:paraId="699E7B1F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</w:p>
          <w:p w14:paraId="7FE64660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4026C337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2A1BF604" w14:textId="77777777" w:rsidR="00455F9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0DB9B38D" w14:textId="77777777" w:rsidR="00455F95" w:rsidRPr="00BF4AC5" w:rsidRDefault="00455F95" w:rsidP="00CA19F2">
            <w:pPr>
              <w:rPr>
                <w:b/>
                <w:sz w:val="24"/>
                <w:szCs w:val="24"/>
              </w:rPr>
            </w:pPr>
          </w:p>
          <w:p w14:paraId="2829CF43" w14:textId="77777777" w:rsidR="004D73A4" w:rsidRDefault="004D73A4" w:rsidP="004D73A4">
            <w:pPr>
              <w:rPr>
                <w:b/>
                <w:sz w:val="24"/>
                <w:szCs w:val="24"/>
              </w:rPr>
            </w:pPr>
          </w:p>
          <w:p w14:paraId="6701092A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2DC98991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27AF5C70" w14:textId="77777777" w:rsidR="00455F95" w:rsidRPr="00BF4AC5" w:rsidRDefault="00455F95" w:rsidP="00C31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0996" w14:textId="0486A408" w:rsidR="00C77EE4" w:rsidRDefault="00673511" w:rsidP="00C77EE4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Wielozbożowe kuleczki czekoladowe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 obniżonej zawartości cukru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E133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C77EE4" w:rsidRPr="00E1339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C77EE4" w:rsidRPr="00E133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C77EE4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 w:rsidR="00C77EE4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C564E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 w:rsidR="00C77EE4" w:rsidRPr="00C564E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(25 g)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C77EE4" w:rsidRPr="00B8662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="00C77EE4" w:rsidRPr="00B8662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br/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364E56" w:rsidRPr="00364E56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364E56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</w:t>
            </w:r>
            <w:r w:rsidR="00C77EE4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265D5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(4 g),</w:t>
            </w:r>
            <w:r w:rsidR="00C77EE4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cytryną 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(125 g)</w:t>
            </w:r>
          </w:p>
          <w:p w14:paraId="1DCE6B41" w14:textId="77777777" w:rsidR="00DF766A" w:rsidRDefault="00DF766A" w:rsidP="00DF7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12F55317" w14:textId="106654DF" w:rsidR="00455F95" w:rsidRPr="004D73A4" w:rsidRDefault="00C77EE4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Arbuz (</w:t>
            </w:r>
            <w:r w:rsidR="006735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4EDA" w14:textId="77777777" w:rsidR="00C77EE4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brokułowy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grzankami pszennymi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</w:t>
            </w:r>
          </w:p>
          <w:p w14:paraId="43BAF58F" w14:textId="77777777" w:rsidR="00455F95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brokuły,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pszenny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(mąka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przyprawy naturalne: pieprz, sól niskosodowa, pietruszka zielona, lubczyk)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4C28" w14:textId="77777777" w:rsidR="00C77EE4" w:rsidRDefault="00C77EE4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Ryż z groszkiem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 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potrawka drobiowa,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z 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marchwi, jabłek i pomarańczy</w:t>
            </w:r>
          </w:p>
          <w:p w14:paraId="0D55993D" w14:textId="77777777" w:rsidR="00D4086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((ryż biały, groszek zielony konserwowy,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masło z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</w:t>
            </w:r>
            <w:proofErr w:type="spellStart"/>
            <w:r w:rsidR="00D4086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dramstik</w:t>
            </w:r>
            <w:proofErr w:type="spellEnd"/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 kurczaka,  </w:t>
            </w:r>
            <w:r w:rsid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marchew, </w:t>
            </w:r>
            <w:r w:rsidR="00DF766A" w:rsidRPr="00DF76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seler,</w:t>
            </w:r>
            <w:r w:rsid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pietruszka, mąka </w:t>
            </w:r>
            <w:r w:rsidR="00DF766A" w:rsidRPr="00DF76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="00DF766A" w:rsidRPr="00DF76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="00DF766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marchew, jabłko, pomarańcza,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przyprawy naturalne: pieprz, sól niskosodowa, kwasek cytrynowy, zioła))</w:t>
            </w:r>
          </w:p>
          <w:p w14:paraId="27E472A2" w14:textId="77777777" w:rsidR="00455F95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Woda mineralna niegazowana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cytryną (200 g)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F7B8" w14:textId="28C6DB31" w:rsidR="00673511" w:rsidRPr="00194787" w:rsidRDefault="00673511" w:rsidP="006735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pasztetem pieczonym drobiowym (25 g), ogórkiem kiszonym (15 g),  </w:t>
            </w:r>
            <w:r w:rsidRPr="00673511">
              <w:rPr>
                <w:rFonts w:ascii="Calibri" w:hAnsi="Calibri"/>
                <w:b/>
                <w:iCs/>
                <w:color w:val="000000"/>
                <w:sz w:val="24"/>
                <w:szCs w:val="24"/>
                <w:u w:val="single"/>
              </w:rPr>
              <w:t>mleko</w:t>
            </w:r>
            <w:r w:rsidRPr="00673511">
              <w:rPr>
                <w:rFonts w:ascii="Calibri" w:hAnsi="Calibri"/>
                <w:b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20E708B" w14:textId="3BBCD256" w:rsidR="00887156" w:rsidRPr="00887156" w:rsidRDefault="00887156" w:rsidP="006735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7EE4" w:rsidRPr="00BF4AC5" w14:paraId="3131B1EE" w14:textId="77777777" w:rsidTr="00BE4CBF">
        <w:trPr>
          <w:trHeight w:val="4068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C30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59A9F95E" w14:textId="53F1230F" w:rsidR="00C77EE4" w:rsidRPr="00BF4AC5" w:rsidRDefault="00A04A08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12.09.24</w:t>
            </w:r>
          </w:p>
          <w:p w14:paraId="68D07C9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14886D9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7669EC13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58928C69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09218D90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674072A0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2E7A4F80" w14:textId="77777777" w:rsidR="00411C5A" w:rsidRDefault="00411C5A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2548A024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6E345938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B8DF" w14:textId="77777777" w:rsidR="00D40865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wieloziarnisty, pszenny</w:t>
            </w:r>
          </w:p>
          <w:p w14:paraId="327422D9" w14:textId="77777777" w:rsidR="00C77EE4" w:rsidRPr="00D40865" w:rsidRDefault="00D40865" w:rsidP="00D40865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słodki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twarożek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3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="00C77EE4" w:rsidRPr="001645B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jogurt naturalny z </w:t>
            </w:r>
            <w:r w:rsidR="00C77EE4" w:rsidRPr="001645B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C77EE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waniliowy, cukier kryształ, brzoskwinie)</w:t>
            </w:r>
          </w:p>
          <w:p w14:paraId="2C699E86" w14:textId="77777777" w:rsidR="00C77EE4" w:rsidRDefault="00D40865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AF33D4A" w14:textId="77777777" w:rsidR="00DF766A" w:rsidRDefault="00DF766A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10832C15" w14:textId="77777777" w:rsidR="00DF766A" w:rsidRDefault="00DF766A" w:rsidP="00DF7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133EE032" w14:textId="77777777" w:rsidR="00DF766A" w:rsidRPr="00DE3ADD" w:rsidRDefault="00AC5F12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BAB56" w14:textId="41E04313" w:rsidR="00411C5A" w:rsidRPr="00BF4AC5" w:rsidRDefault="00411C5A" w:rsidP="00411C5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Krupnik czysty </w:t>
            </w:r>
            <w:r w:rsidR="00364E5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jarzynami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1C5905E5" w14:textId="77777777" w:rsidR="00C77EE4" w:rsidRPr="00CA19F2" w:rsidRDefault="00411C5A" w:rsidP="00411C5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mięsno-warzywny - porcja rosołowa drobiowa,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kasza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jęczmienna,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66D0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mieszanka warzywna 7-składnikowa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 tym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seler), 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3AD66" w14:textId="77777777" w:rsidR="00364E56" w:rsidRPr="00535D9C" w:rsidRDefault="00364E56" w:rsidP="00364E5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z wody (80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z szynki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warzywa na parze (50 g)</w:t>
            </w:r>
          </w:p>
          <w:p w14:paraId="3F4FF706" w14:textId="77777777" w:rsidR="00364E56" w:rsidRPr="00535D9C" w:rsidRDefault="00364E56" w:rsidP="00364E56">
            <w:pPr>
              <w:jc w:val="center"/>
              <w:rPr>
                <w:sz w:val="18"/>
                <w:szCs w:val="18"/>
              </w:rPr>
            </w:pPr>
            <w:r w:rsidRPr="00AD0F6D">
              <w:rPr>
                <w:sz w:val="18"/>
                <w:szCs w:val="18"/>
              </w:rPr>
              <w:t xml:space="preserve">(ziemniaki, </w:t>
            </w:r>
            <w:r>
              <w:rPr>
                <w:sz w:val="18"/>
                <w:szCs w:val="18"/>
              </w:rPr>
              <w:t xml:space="preserve">szynka </w:t>
            </w: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AD0F6D">
              <w:rPr>
                <w:sz w:val="18"/>
                <w:szCs w:val="18"/>
              </w:rPr>
              <w:t xml:space="preserve"> olej rzepakowy, mąka </w:t>
            </w:r>
            <w:r w:rsidRPr="00AD0F6D">
              <w:rPr>
                <w:b/>
                <w:sz w:val="18"/>
                <w:szCs w:val="18"/>
              </w:rPr>
              <w:t>pszenna</w:t>
            </w:r>
            <w:r w:rsidRPr="00AD0F6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śmietana z </w:t>
            </w:r>
            <w:r w:rsidRPr="00AD4DDE">
              <w:rPr>
                <w:b/>
                <w:sz w:val="18"/>
                <w:szCs w:val="18"/>
              </w:rPr>
              <w:t>mleka</w:t>
            </w:r>
            <w:r>
              <w:rPr>
                <w:sz w:val="18"/>
                <w:szCs w:val="18"/>
              </w:rPr>
              <w:t xml:space="preserve">, warzywa: brokuł, kalafior, marchew – plastry,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przyprawy naturalne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>: pieprz, sól niskosodowa, zioła)</w:t>
            </w:r>
          </w:p>
          <w:p w14:paraId="1E0BCD9D" w14:textId="77777777" w:rsidR="00D40865" w:rsidRPr="00BF4AC5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truskawkowy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45DBAF64" w14:textId="77777777" w:rsidR="00C77EE4" w:rsidRPr="000F69CB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truskawka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6CE1" w14:textId="25E91567" w:rsidR="00C77EE4" w:rsidRPr="00BF4AC5" w:rsidRDefault="009914EE" w:rsidP="00AC5F12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Gruszka, jogurt naturalny </w:t>
            </w:r>
            <w:r w:rsidRPr="00B918B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miodem (100 g)</w:t>
            </w:r>
          </w:p>
        </w:tc>
      </w:tr>
      <w:tr w:rsidR="00C77EE4" w:rsidRPr="00BF4AC5" w14:paraId="29C901AB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C828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0CA2986D" w14:textId="6EFA5B8A" w:rsidR="00C77EE4" w:rsidRPr="00BF4AC5" w:rsidRDefault="00A04A08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</w:t>
            </w:r>
          </w:p>
          <w:p w14:paraId="54BE44AB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25D415E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6EA1868B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45B362B4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0DDE75ED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2A5EB31B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0E09DA85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2B10CD46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3E9FCFAB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13EEB9C7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4859B4ED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347EB354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25F13" w14:textId="749D66A7" w:rsidR="00C77EE4" w:rsidRPr="00D40865" w:rsidRDefault="00C77EE4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Bułka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kukurydziana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364E56" w:rsidRPr="00364E56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364E56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D4086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</w:p>
          <w:p w14:paraId="04F659A3" w14:textId="77777777" w:rsidR="00C77EE4" w:rsidRPr="00A302CB" w:rsidRDefault="00DF766A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</w:t>
            </w:r>
            <w:r w:rsidRPr="00DF766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leko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g)/</w:t>
            </w:r>
          </w:p>
          <w:p w14:paraId="79D96DE5" w14:textId="77777777" w:rsidR="00C77EE4" w:rsidRPr="00D40865" w:rsidRDefault="00DF766A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erbata 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C77EE4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(125 g)</w:t>
            </w:r>
          </w:p>
          <w:p w14:paraId="2559E66D" w14:textId="77777777" w:rsidR="00C77EE4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  <w:p w14:paraId="04E99D5F" w14:textId="77777777" w:rsidR="00DF766A" w:rsidRDefault="00DF766A" w:rsidP="00DF7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1146FAB7" w14:textId="538E6DA4" w:rsidR="00DF766A" w:rsidRPr="00BF4AC5" w:rsidRDefault="009914EE" w:rsidP="00DF766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Morela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CF09B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Pomidorowa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makaronem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6A775800" w14:textId="77777777" w:rsidR="00C77EE4" w:rsidRPr="00442432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pomidory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 puszce, sok pomidorowy 100 %, 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="00411C5A"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18 %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przyprawy naturalne: pieprz, sól niskosodowa, pietruszka zielona, lubczyk)) </w:t>
            </w:r>
          </w:p>
          <w:p w14:paraId="7F77F534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6B9BC" w14:textId="77777777" w:rsidR="00C77EE4" w:rsidRPr="0057225E" w:rsidRDefault="00C77EE4" w:rsidP="00DF766A">
            <w:pPr>
              <w:spacing w:after="200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smażony sznycelek z mintaja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i dorsza  (</w:t>
            </w:r>
            <w:r w:rsidR="00DF766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 </w:t>
            </w:r>
            <w:r w:rsidR="00411C5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ćwikła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 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filet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mintaja/dorsza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kasza manna (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olej rzepakowy, buraki ćwikłowe,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chrzan tarty (mleko w </w:t>
            </w:r>
            <w:r w:rsidR="00411C5A"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proszku)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pieprz, sól niskosodowa, zioła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  <w:r w:rsidRPr="00AD767A">
              <w:rPr>
                <w:rFonts w:ascii="Calibri" w:hAnsi="Calibri"/>
                <w:bCs/>
                <w:iCs/>
                <w:color w:val="000000"/>
                <w:sz w:val="28"/>
                <w:szCs w:val="2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EF365" w14:textId="77777777" w:rsidR="009914EE" w:rsidRDefault="009914EE" w:rsidP="009914E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Owocowy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shake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</w:p>
          <w:p w14:paraId="6CAC2E9F" w14:textId="77777777" w:rsidR="009914EE" w:rsidRDefault="009914EE" w:rsidP="009914E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mleko,</w:t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banany, truskawki),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17AED90A" w14:textId="24858E29" w:rsidR="00C77EE4" w:rsidRPr="009B7B72" w:rsidRDefault="009914EE" w:rsidP="009914E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Herbatniki pszenne (20 g) </w:t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76D8F6CE" w14:textId="77777777" w:rsidTr="00516E00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7B1A8CF8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51B6F8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1CE50443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18E152B6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172ED7D4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1E38C2A8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9F05B2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23AA6465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5ADA2B4A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7EBBA359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7F769BFE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Intendent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Kierownik Gminnej Jednostki</w:t>
                  </w:r>
                </w:p>
                <w:p w14:paraId="044B597C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59B4A769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02875E49" w14:textId="77777777" w:rsidR="00176FC7" w:rsidRPr="00C9406F" w:rsidRDefault="00176FC7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029059FD" w14:textId="77777777" w:rsidR="00176FC7" w:rsidRDefault="00176FC7"/>
        </w:tc>
      </w:tr>
      <w:tr w:rsidR="00176FC7" w:rsidRPr="00BF4AC5" w14:paraId="02357229" w14:textId="77777777" w:rsidTr="00516E00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12A01" w14:textId="77777777" w:rsidR="00176FC7" w:rsidRDefault="00176FC7"/>
        </w:tc>
      </w:tr>
      <w:tr w:rsidR="006750F8" w:rsidRPr="00BF4AC5" w14:paraId="7C5D859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943DE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4CB7BCF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294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E9F935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871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76C8EE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FCF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6CF17E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5762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1BF82DA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5CA52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2CE076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E7F2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21B7761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81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95FF69F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8BB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9DE304F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175D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BF04B9F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B66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DD78" w14:textId="77777777" w:rsidR="00932891" w:rsidRDefault="00932891" w:rsidP="00585F4A">
      <w:pPr>
        <w:spacing w:after="0" w:line="240" w:lineRule="auto"/>
      </w:pPr>
      <w:r>
        <w:separator/>
      </w:r>
    </w:p>
  </w:endnote>
  <w:endnote w:type="continuationSeparator" w:id="0">
    <w:p w14:paraId="5801282A" w14:textId="77777777" w:rsidR="00932891" w:rsidRDefault="00932891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213D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4D04A66F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12">
          <w:rPr>
            <w:noProof/>
          </w:rPr>
          <w:t>2</w:t>
        </w:r>
        <w:r>
          <w:fldChar w:fldCharType="end"/>
        </w:r>
      </w:p>
    </w:sdtContent>
  </w:sdt>
  <w:p w14:paraId="4671D7CD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5E24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DEE3" w14:textId="77777777" w:rsidR="00932891" w:rsidRDefault="00932891" w:rsidP="00585F4A">
      <w:pPr>
        <w:spacing w:after="0" w:line="240" w:lineRule="auto"/>
      </w:pPr>
      <w:r>
        <w:separator/>
      </w:r>
    </w:p>
  </w:footnote>
  <w:footnote w:type="continuationSeparator" w:id="0">
    <w:p w14:paraId="74D4A79C" w14:textId="77777777" w:rsidR="00932891" w:rsidRDefault="00932891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C4F2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27AF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1F4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329EE"/>
    <w:rsid w:val="000521DD"/>
    <w:rsid w:val="00072C74"/>
    <w:rsid w:val="000B38B9"/>
    <w:rsid w:val="000F495D"/>
    <w:rsid w:val="000F4C19"/>
    <w:rsid w:val="000F69CB"/>
    <w:rsid w:val="0010786C"/>
    <w:rsid w:val="0015163F"/>
    <w:rsid w:val="00176E0B"/>
    <w:rsid w:val="00176FC7"/>
    <w:rsid w:val="001A37B9"/>
    <w:rsid w:val="001A5B13"/>
    <w:rsid w:val="001B749D"/>
    <w:rsid w:val="001D5409"/>
    <w:rsid w:val="001E2124"/>
    <w:rsid w:val="002147EC"/>
    <w:rsid w:val="00266588"/>
    <w:rsid w:val="002755D4"/>
    <w:rsid w:val="00281B46"/>
    <w:rsid w:val="002F11F7"/>
    <w:rsid w:val="003039AE"/>
    <w:rsid w:val="0030715A"/>
    <w:rsid w:val="003077F7"/>
    <w:rsid w:val="00312010"/>
    <w:rsid w:val="00334415"/>
    <w:rsid w:val="00340F4E"/>
    <w:rsid w:val="00343896"/>
    <w:rsid w:val="00345A44"/>
    <w:rsid w:val="0036418F"/>
    <w:rsid w:val="00364E56"/>
    <w:rsid w:val="0036774C"/>
    <w:rsid w:val="003905E4"/>
    <w:rsid w:val="003A0642"/>
    <w:rsid w:val="003A4B48"/>
    <w:rsid w:val="003B4F64"/>
    <w:rsid w:val="003D3ECD"/>
    <w:rsid w:val="003F5150"/>
    <w:rsid w:val="003F7D2E"/>
    <w:rsid w:val="00401A66"/>
    <w:rsid w:val="00411C5A"/>
    <w:rsid w:val="0042437C"/>
    <w:rsid w:val="00442432"/>
    <w:rsid w:val="0045361A"/>
    <w:rsid w:val="00455F95"/>
    <w:rsid w:val="004561E6"/>
    <w:rsid w:val="00462903"/>
    <w:rsid w:val="00470A73"/>
    <w:rsid w:val="004866B0"/>
    <w:rsid w:val="004D73A4"/>
    <w:rsid w:val="004D7803"/>
    <w:rsid w:val="004E238E"/>
    <w:rsid w:val="0057225E"/>
    <w:rsid w:val="00583453"/>
    <w:rsid w:val="00585F4A"/>
    <w:rsid w:val="00595F7A"/>
    <w:rsid w:val="005E56E2"/>
    <w:rsid w:val="005E5E18"/>
    <w:rsid w:val="005F3875"/>
    <w:rsid w:val="00601E06"/>
    <w:rsid w:val="00613D07"/>
    <w:rsid w:val="00623637"/>
    <w:rsid w:val="00656581"/>
    <w:rsid w:val="00673511"/>
    <w:rsid w:val="006750F8"/>
    <w:rsid w:val="00685B71"/>
    <w:rsid w:val="006B4EF8"/>
    <w:rsid w:val="0071756C"/>
    <w:rsid w:val="00721327"/>
    <w:rsid w:val="00726C7D"/>
    <w:rsid w:val="00734E56"/>
    <w:rsid w:val="0076207F"/>
    <w:rsid w:val="007818F7"/>
    <w:rsid w:val="007A5D06"/>
    <w:rsid w:val="007B037A"/>
    <w:rsid w:val="007B22DA"/>
    <w:rsid w:val="007C4F32"/>
    <w:rsid w:val="007D16BE"/>
    <w:rsid w:val="007D5CBD"/>
    <w:rsid w:val="007F367F"/>
    <w:rsid w:val="00807D77"/>
    <w:rsid w:val="0083614D"/>
    <w:rsid w:val="00836AC3"/>
    <w:rsid w:val="008437ED"/>
    <w:rsid w:val="0088363A"/>
    <w:rsid w:val="00887156"/>
    <w:rsid w:val="008C3199"/>
    <w:rsid w:val="008C4341"/>
    <w:rsid w:val="008E11AA"/>
    <w:rsid w:val="008E29F1"/>
    <w:rsid w:val="00904407"/>
    <w:rsid w:val="00911D74"/>
    <w:rsid w:val="009121F2"/>
    <w:rsid w:val="009127D3"/>
    <w:rsid w:val="00926AF5"/>
    <w:rsid w:val="00931B7F"/>
    <w:rsid w:val="00932891"/>
    <w:rsid w:val="00936909"/>
    <w:rsid w:val="00943246"/>
    <w:rsid w:val="00943F11"/>
    <w:rsid w:val="00966D05"/>
    <w:rsid w:val="009914EE"/>
    <w:rsid w:val="009A1C8C"/>
    <w:rsid w:val="009B7B72"/>
    <w:rsid w:val="009E06EE"/>
    <w:rsid w:val="009E69D6"/>
    <w:rsid w:val="009F13A6"/>
    <w:rsid w:val="00A04A08"/>
    <w:rsid w:val="00A2241B"/>
    <w:rsid w:val="00A302CB"/>
    <w:rsid w:val="00A42A43"/>
    <w:rsid w:val="00A73733"/>
    <w:rsid w:val="00A74163"/>
    <w:rsid w:val="00AC171A"/>
    <w:rsid w:val="00AC5F12"/>
    <w:rsid w:val="00AD39C0"/>
    <w:rsid w:val="00AD4DDE"/>
    <w:rsid w:val="00AD623D"/>
    <w:rsid w:val="00AD767A"/>
    <w:rsid w:val="00AF458C"/>
    <w:rsid w:val="00B01348"/>
    <w:rsid w:val="00B133DC"/>
    <w:rsid w:val="00B21C8D"/>
    <w:rsid w:val="00B4412A"/>
    <w:rsid w:val="00B6687A"/>
    <w:rsid w:val="00B75972"/>
    <w:rsid w:val="00B86625"/>
    <w:rsid w:val="00B94DE9"/>
    <w:rsid w:val="00BC4CAB"/>
    <w:rsid w:val="00BE4CBF"/>
    <w:rsid w:val="00BF4AC5"/>
    <w:rsid w:val="00C21308"/>
    <w:rsid w:val="00C31793"/>
    <w:rsid w:val="00C434F7"/>
    <w:rsid w:val="00C4455A"/>
    <w:rsid w:val="00C44E79"/>
    <w:rsid w:val="00C51117"/>
    <w:rsid w:val="00C5771C"/>
    <w:rsid w:val="00C61850"/>
    <w:rsid w:val="00C659A9"/>
    <w:rsid w:val="00C722E5"/>
    <w:rsid w:val="00C77EE4"/>
    <w:rsid w:val="00C865CE"/>
    <w:rsid w:val="00CA19F2"/>
    <w:rsid w:val="00CB61EE"/>
    <w:rsid w:val="00CC2549"/>
    <w:rsid w:val="00CE3E1B"/>
    <w:rsid w:val="00CE6B06"/>
    <w:rsid w:val="00D40865"/>
    <w:rsid w:val="00D50EF0"/>
    <w:rsid w:val="00D6204D"/>
    <w:rsid w:val="00D67733"/>
    <w:rsid w:val="00D74D09"/>
    <w:rsid w:val="00D914DF"/>
    <w:rsid w:val="00DC5555"/>
    <w:rsid w:val="00DC5CEA"/>
    <w:rsid w:val="00DD2765"/>
    <w:rsid w:val="00DD7419"/>
    <w:rsid w:val="00DE160B"/>
    <w:rsid w:val="00DE7DF2"/>
    <w:rsid w:val="00DF579D"/>
    <w:rsid w:val="00DF766A"/>
    <w:rsid w:val="00E200D2"/>
    <w:rsid w:val="00E50F23"/>
    <w:rsid w:val="00E96AF2"/>
    <w:rsid w:val="00ED1B50"/>
    <w:rsid w:val="00F07C30"/>
    <w:rsid w:val="00F20DD1"/>
    <w:rsid w:val="00F2156F"/>
    <w:rsid w:val="00F36484"/>
    <w:rsid w:val="00F755EF"/>
    <w:rsid w:val="00F87325"/>
    <w:rsid w:val="00FA41DA"/>
    <w:rsid w:val="00FB2532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B80B"/>
  <w15:docId w15:val="{04826974-A2A8-4DB0-B89A-BAE476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2022-09-09T12:37:00Z</cp:lastPrinted>
  <dcterms:created xsi:type="dcterms:W3CDTF">2024-09-09T09:31:00Z</dcterms:created>
  <dcterms:modified xsi:type="dcterms:W3CDTF">2024-09-09T09:31:00Z</dcterms:modified>
</cp:coreProperties>
</file>